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E2" w:rsidRDefault="00C313E2" w:rsidP="00E2331D">
      <w:pPr>
        <w:pageBreakBefore/>
        <w:tabs>
          <w:tab w:val="left" w:pos="4980"/>
        </w:tabs>
        <w:spacing w:before="120" w:after="240" w:line="240" w:lineRule="auto"/>
        <w:ind w:firstLine="709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838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Оборот оптовой торговли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00"/>
        <w:gridCol w:w="1913"/>
        <w:gridCol w:w="1915"/>
        <w:gridCol w:w="1914"/>
        <w:gridCol w:w="1914"/>
      </w:tblGrid>
      <w:tr w:rsidR="00C313E2" w:rsidRPr="00A77CAB" w:rsidTr="00BE4780">
        <w:trPr>
          <w:trHeight w:val="533"/>
        </w:trPr>
        <w:tc>
          <w:tcPr>
            <w:tcW w:w="1701" w:type="dxa"/>
            <w:vMerge w:val="restart"/>
            <w:shd w:val="clear" w:color="auto" w:fill="FFFFFF"/>
          </w:tcPr>
          <w:p w:rsidR="00C313E2" w:rsidRPr="00492F4A" w:rsidRDefault="004B0177" w:rsidP="004B017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="00C313E2" w:rsidRPr="00492F4A">
              <w:rPr>
                <w:rFonts w:ascii="Times New Roman" w:eastAsia="Times New Roman" w:hAnsi="Times New Roman"/>
                <w:bCs/>
                <w:lang w:eastAsia="ru-RU"/>
              </w:rPr>
              <w:t>од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ы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C313E2" w:rsidRPr="00492F4A" w:rsidRDefault="004B0177" w:rsidP="004B017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</w:t>
            </w:r>
            <w:r w:rsidR="00C313E2" w:rsidRPr="00492F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сего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C313E2" w:rsidRPr="00492F4A" w:rsidRDefault="004B0177" w:rsidP="004B017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</w:t>
            </w:r>
            <w:r w:rsidR="00C313E2" w:rsidRPr="00492F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том числе организаций оптовой торговли</w:t>
            </w:r>
          </w:p>
        </w:tc>
      </w:tr>
      <w:tr w:rsidR="00C313E2" w:rsidRPr="00A77CAB" w:rsidTr="00BE4780">
        <w:trPr>
          <w:trHeight w:val="533"/>
        </w:trPr>
        <w:tc>
          <w:tcPr>
            <w:tcW w:w="1701" w:type="dxa"/>
            <w:vMerge/>
            <w:shd w:val="clear" w:color="auto" w:fill="FFFFFF"/>
          </w:tcPr>
          <w:p w:rsidR="00C313E2" w:rsidRPr="00A77CAB" w:rsidRDefault="00C313E2" w:rsidP="0014734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1"/>
                <w:lang w:eastAsia="ru-RU"/>
              </w:rPr>
            </w:pPr>
          </w:p>
        </w:tc>
        <w:tc>
          <w:tcPr>
            <w:tcW w:w="1913" w:type="dxa"/>
            <w:shd w:val="clear" w:color="auto" w:fill="FFFFFF"/>
          </w:tcPr>
          <w:p w:rsidR="00C313E2" w:rsidRPr="00492F4A" w:rsidRDefault="00C313E2" w:rsidP="0014734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2F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миллионов </w:t>
            </w:r>
            <w:r w:rsidRPr="00492F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1914" w:type="dxa"/>
            <w:shd w:val="clear" w:color="auto" w:fill="FFFFFF"/>
          </w:tcPr>
          <w:p w:rsidR="00C313E2" w:rsidRPr="00492F4A" w:rsidRDefault="00C313E2" w:rsidP="0014734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2F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 сопоставимых ценах </w:t>
            </w:r>
            <w:proofErr w:type="gramStart"/>
            <w:r w:rsidRPr="00492F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</w:t>
            </w:r>
            <w:proofErr w:type="gramEnd"/>
            <w:r w:rsidRPr="00492F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% к соответствую</w:t>
            </w:r>
            <w:r w:rsidR="00BE47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bookmarkStart w:id="0" w:name="_GoBack"/>
            <w:bookmarkEnd w:id="0"/>
            <w:proofErr w:type="spellStart"/>
            <w:r w:rsidRPr="00492F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щему</w:t>
            </w:r>
            <w:proofErr w:type="spellEnd"/>
            <w:r w:rsidRPr="00492F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периоду </w:t>
            </w:r>
            <w:r w:rsidRPr="00492F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>предыдущего года</w:t>
            </w:r>
          </w:p>
        </w:tc>
        <w:tc>
          <w:tcPr>
            <w:tcW w:w="1914" w:type="dxa"/>
            <w:shd w:val="clear" w:color="auto" w:fill="FFFFFF"/>
          </w:tcPr>
          <w:p w:rsidR="00C313E2" w:rsidRPr="00492F4A" w:rsidRDefault="004B0177" w:rsidP="0014734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2F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миллионов </w:t>
            </w:r>
            <w:r w:rsidRPr="00492F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1914" w:type="dxa"/>
            <w:shd w:val="clear" w:color="auto" w:fill="FFFFFF"/>
          </w:tcPr>
          <w:p w:rsidR="00C313E2" w:rsidRPr="00492F4A" w:rsidRDefault="00C313E2" w:rsidP="0014734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2F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 сопоставимых ценах </w:t>
            </w:r>
            <w:proofErr w:type="gramStart"/>
            <w:r w:rsidRPr="00492F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</w:t>
            </w:r>
            <w:proofErr w:type="gramEnd"/>
            <w:r w:rsidRPr="00492F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% к соответствую</w:t>
            </w:r>
            <w:r w:rsidR="00BE47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proofErr w:type="spellStart"/>
            <w:r w:rsidRPr="00492F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щему</w:t>
            </w:r>
            <w:proofErr w:type="spellEnd"/>
            <w:r w:rsidRPr="00492F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периоду предыдущего года</w:t>
            </w:r>
          </w:p>
        </w:tc>
      </w:tr>
      <w:tr w:rsidR="00C313E2" w:rsidRPr="00A77CAB" w:rsidTr="00BE4780">
        <w:trPr>
          <w:trHeight w:val="170"/>
        </w:trPr>
        <w:tc>
          <w:tcPr>
            <w:tcW w:w="1701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2015</w:t>
            </w:r>
          </w:p>
        </w:tc>
        <w:tc>
          <w:tcPr>
            <w:tcW w:w="1913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20997315,9</w:t>
            </w:r>
          </w:p>
        </w:tc>
        <w:tc>
          <w:tcPr>
            <w:tcW w:w="1914" w:type="dxa"/>
            <w:shd w:val="clear" w:color="auto" w:fill="FFFFFF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91,6</w:t>
            </w:r>
          </w:p>
        </w:tc>
        <w:tc>
          <w:tcPr>
            <w:tcW w:w="1914" w:type="dxa"/>
            <w:shd w:val="clear" w:color="auto" w:fill="FFFFFF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18069962,9</w:t>
            </w:r>
          </w:p>
        </w:tc>
        <w:tc>
          <w:tcPr>
            <w:tcW w:w="1914" w:type="dxa"/>
            <w:shd w:val="clear" w:color="auto" w:fill="FFFFFF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94,3</w:t>
            </w:r>
          </w:p>
        </w:tc>
      </w:tr>
      <w:tr w:rsidR="00C313E2" w:rsidRPr="00A77CAB" w:rsidTr="00BE4780">
        <w:trPr>
          <w:trHeight w:val="170"/>
        </w:trPr>
        <w:tc>
          <w:tcPr>
            <w:tcW w:w="1701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2016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22493233,5</w:t>
            </w:r>
          </w:p>
        </w:tc>
        <w:tc>
          <w:tcPr>
            <w:tcW w:w="1914" w:type="dxa"/>
            <w:shd w:val="clear" w:color="auto" w:fill="FFFFFF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105,4</w:t>
            </w:r>
          </w:p>
        </w:tc>
        <w:tc>
          <w:tcPr>
            <w:tcW w:w="1914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18767829,1</w:t>
            </w:r>
          </w:p>
        </w:tc>
        <w:tc>
          <w:tcPr>
            <w:tcW w:w="1914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102,2</w:t>
            </w:r>
          </w:p>
        </w:tc>
      </w:tr>
      <w:tr w:rsidR="00C313E2" w:rsidRPr="00A77CAB" w:rsidTr="00BE4780">
        <w:trPr>
          <w:trHeight w:val="170"/>
        </w:trPr>
        <w:tc>
          <w:tcPr>
            <w:tcW w:w="1701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2017</w:t>
            </w:r>
          </w:p>
        </w:tc>
        <w:tc>
          <w:tcPr>
            <w:tcW w:w="1913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25550712,4</w:t>
            </w:r>
          </w:p>
        </w:tc>
        <w:tc>
          <w:tcPr>
            <w:tcW w:w="1914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102,6</w:t>
            </w:r>
          </w:p>
        </w:tc>
        <w:tc>
          <w:tcPr>
            <w:tcW w:w="1914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21184411,3</w:t>
            </w:r>
          </w:p>
        </w:tc>
        <w:tc>
          <w:tcPr>
            <w:tcW w:w="1914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101,9</w:t>
            </w:r>
          </w:p>
        </w:tc>
      </w:tr>
      <w:tr w:rsidR="00C313E2" w:rsidRPr="00A77CAB" w:rsidTr="00BE4780">
        <w:trPr>
          <w:trHeight w:val="170"/>
        </w:trPr>
        <w:tc>
          <w:tcPr>
            <w:tcW w:w="1701" w:type="dxa"/>
            <w:shd w:val="clear" w:color="auto" w:fill="FFFFFF"/>
            <w:vAlign w:val="bottom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2018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30169217,1</w:t>
            </w:r>
          </w:p>
        </w:tc>
        <w:tc>
          <w:tcPr>
            <w:tcW w:w="1914" w:type="dxa"/>
            <w:shd w:val="clear" w:color="auto" w:fill="FFFFFF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101,4</w:t>
            </w:r>
          </w:p>
        </w:tc>
        <w:tc>
          <w:tcPr>
            <w:tcW w:w="1914" w:type="dxa"/>
            <w:shd w:val="clear" w:color="auto" w:fill="FFFFFF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24233362,6</w:t>
            </w:r>
          </w:p>
        </w:tc>
        <w:tc>
          <w:tcPr>
            <w:tcW w:w="1914" w:type="dxa"/>
            <w:shd w:val="clear" w:color="auto" w:fill="FFFFFF"/>
          </w:tcPr>
          <w:p w:rsidR="00C313E2" w:rsidRPr="004838F9" w:rsidRDefault="00C313E2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98,2</w:t>
            </w:r>
          </w:p>
        </w:tc>
      </w:tr>
      <w:tr w:rsidR="00EE116F" w:rsidRPr="00A77CAB" w:rsidTr="00BE4780">
        <w:trPr>
          <w:trHeight w:val="170"/>
        </w:trPr>
        <w:tc>
          <w:tcPr>
            <w:tcW w:w="1701" w:type="dxa"/>
            <w:shd w:val="clear" w:color="auto" w:fill="FFFFFF"/>
            <w:vAlign w:val="bottom"/>
          </w:tcPr>
          <w:p w:rsidR="00EE116F" w:rsidRPr="004838F9" w:rsidRDefault="00EE116F" w:rsidP="00C54A45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38F9">
              <w:rPr>
                <w:rFonts w:ascii="Times New Roman" w:eastAsia="Times New Roman" w:hAnsi="Times New Roman"/>
                <w:bCs/>
                <w:lang w:eastAsia="ru-RU"/>
              </w:rPr>
              <w:t>2019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EE116F" w:rsidRPr="00960CE7" w:rsidRDefault="00EE116F" w:rsidP="008628D5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CE7">
              <w:rPr>
                <w:rFonts w:ascii="Times New Roman" w:eastAsia="Times New Roman" w:hAnsi="Times New Roman"/>
                <w:bCs/>
                <w:lang w:eastAsia="ru-RU"/>
              </w:rPr>
              <w:t>31315648,8</w:t>
            </w:r>
          </w:p>
        </w:tc>
        <w:tc>
          <w:tcPr>
            <w:tcW w:w="1914" w:type="dxa"/>
            <w:shd w:val="clear" w:color="auto" w:fill="FFFFFF"/>
          </w:tcPr>
          <w:p w:rsidR="00EE116F" w:rsidRPr="00960CE7" w:rsidRDefault="00EE116F" w:rsidP="008628D5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CE7">
              <w:rPr>
                <w:rFonts w:ascii="Times New Roman" w:eastAsia="Times New Roman" w:hAnsi="Times New Roman"/>
                <w:bCs/>
                <w:lang w:eastAsia="ru-RU"/>
              </w:rPr>
              <w:t>99,3</w:t>
            </w:r>
          </w:p>
        </w:tc>
        <w:tc>
          <w:tcPr>
            <w:tcW w:w="1914" w:type="dxa"/>
            <w:shd w:val="clear" w:color="auto" w:fill="FFFFFF"/>
          </w:tcPr>
          <w:p w:rsidR="00EE116F" w:rsidRPr="00960CE7" w:rsidRDefault="00EE116F" w:rsidP="008628D5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CE7">
              <w:rPr>
                <w:rFonts w:ascii="Times New Roman" w:eastAsia="Times New Roman" w:hAnsi="Times New Roman"/>
                <w:bCs/>
                <w:lang w:eastAsia="ru-RU"/>
              </w:rPr>
              <w:t>24758882,1</w:t>
            </w:r>
          </w:p>
        </w:tc>
        <w:tc>
          <w:tcPr>
            <w:tcW w:w="1914" w:type="dxa"/>
            <w:shd w:val="clear" w:color="auto" w:fill="FFFFFF"/>
          </w:tcPr>
          <w:p w:rsidR="00EE116F" w:rsidRPr="00960CE7" w:rsidRDefault="00EE116F" w:rsidP="008628D5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0CE7">
              <w:rPr>
                <w:rFonts w:ascii="Times New Roman" w:eastAsia="Times New Roman" w:hAnsi="Times New Roman"/>
                <w:bCs/>
                <w:lang w:eastAsia="ru-RU"/>
              </w:rPr>
              <w:t>97,8</w:t>
            </w:r>
          </w:p>
        </w:tc>
      </w:tr>
      <w:tr w:rsidR="00E170E9" w:rsidRPr="00A77CAB" w:rsidTr="00BE4780">
        <w:trPr>
          <w:trHeight w:val="170"/>
        </w:trPr>
        <w:tc>
          <w:tcPr>
            <w:tcW w:w="1701" w:type="dxa"/>
            <w:shd w:val="clear" w:color="auto" w:fill="FFFFFF"/>
            <w:vAlign w:val="bottom"/>
          </w:tcPr>
          <w:p w:rsidR="00E170E9" w:rsidRPr="004838F9" w:rsidRDefault="00E170E9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2020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E170E9" w:rsidRPr="004838F9" w:rsidRDefault="00E170E9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30269110,3</w:t>
            </w:r>
          </w:p>
        </w:tc>
        <w:tc>
          <w:tcPr>
            <w:tcW w:w="1914" w:type="dxa"/>
            <w:shd w:val="clear" w:color="auto" w:fill="FFFFFF"/>
          </w:tcPr>
          <w:p w:rsidR="00E170E9" w:rsidRPr="004838F9" w:rsidRDefault="00E170E9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97,9</w:t>
            </w:r>
          </w:p>
        </w:tc>
        <w:tc>
          <w:tcPr>
            <w:tcW w:w="1914" w:type="dxa"/>
            <w:shd w:val="clear" w:color="auto" w:fill="FFFFFF"/>
          </w:tcPr>
          <w:p w:rsidR="00E170E9" w:rsidRPr="004838F9" w:rsidRDefault="00E170E9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24648389,2</w:t>
            </w:r>
          </w:p>
        </w:tc>
        <w:tc>
          <w:tcPr>
            <w:tcW w:w="1914" w:type="dxa"/>
            <w:shd w:val="clear" w:color="auto" w:fill="FFFFFF"/>
          </w:tcPr>
          <w:p w:rsidR="00E170E9" w:rsidRPr="004838F9" w:rsidRDefault="00E170E9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100,8</w:t>
            </w:r>
          </w:p>
        </w:tc>
      </w:tr>
    </w:tbl>
    <w:p w:rsidR="00376D3F" w:rsidRDefault="00376D3F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/>
    <w:p w:rsidR="00F072E7" w:rsidRDefault="00F072E7"/>
    <w:sectPr w:rsidR="00F072E7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E2"/>
    <w:rsid w:val="001F1DFF"/>
    <w:rsid w:val="002E2AC9"/>
    <w:rsid w:val="00376D3F"/>
    <w:rsid w:val="00492F4A"/>
    <w:rsid w:val="004B0177"/>
    <w:rsid w:val="00666C2A"/>
    <w:rsid w:val="00960CE7"/>
    <w:rsid w:val="00BE4780"/>
    <w:rsid w:val="00C313E2"/>
    <w:rsid w:val="00C54A45"/>
    <w:rsid w:val="00E170E9"/>
    <w:rsid w:val="00E2331D"/>
    <w:rsid w:val="00E755F6"/>
    <w:rsid w:val="00E97980"/>
    <w:rsid w:val="00EE116F"/>
    <w:rsid w:val="00F0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Люляк Александра Сергеевна</cp:lastModifiedBy>
  <cp:revision>16</cp:revision>
  <cp:lastPrinted>2021-04-21T12:22:00Z</cp:lastPrinted>
  <dcterms:created xsi:type="dcterms:W3CDTF">2021-04-20T08:34:00Z</dcterms:created>
  <dcterms:modified xsi:type="dcterms:W3CDTF">2021-04-21T12:23:00Z</dcterms:modified>
</cp:coreProperties>
</file>